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06" w:rsidRPr="001654A7" w:rsidRDefault="001654A7" w:rsidP="001654A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654A7">
        <w:rPr>
          <w:rFonts w:ascii="Arial" w:hAnsi="Arial" w:cs="Arial"/>
          <w:b/>
          <w:sz w:val="24"/>
          <w:szCs w:val="24"/>
        </w:rPr>
        <w:t>Ch</w:t>
      </w:r>
      <w:proofErr w:type="spellEnd"/>
      <w:r w:rsidRPr="001654A7">
        <w:rPr>
          <w:rFonts w:ascii="Arial" w:hAnsi="Arial" w:cs="Arial"/>
          <w:b/>
          <w:sz w:val="24"/>
          <w:szCs w:val="24"/>
        </w:rPr>
        <w:t xml:space="preserve"> 24 DNA and Replication</w:t>
      </w:r>
    </w:p>
    <w:p w:rsidR="00F13084" w:rsidRDefault="001654A7" w:rsidP="00F13084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sz w:val="24"/>
          <w:szCs w:val="24"/>
        </w:rPr>
      </w:pPr>
      <w:r w:rsidRPr="00F13084">
        <w:rPr>
          <w:rFonts w:ascii="Arial" w:hAnsi="Arial" w:cs="Arial"/>
          <w:sz w:val="24"/>
          <w:szCs w:val="24"/>
        </w:rPr>
        <w:t>DNA (deoxyribonucleic acid) –</w:t>
      </w:r>
    </w:p>
    <w:p w:rsidR="00F13084" w:rsidRPr="00F13084" w:rsidRDefault="00F13084" w:rsidP="00F13084">
      <w:pPr>
        <w:pStyle w:val="ListParagraph"/>
        <w:numPr>
          <w:ilvl w:val="1"/>
          <w:numId w:val="1"/>
        </w:numPr>
        <w:ind w:left="63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</w:t>
      </w:r>
    </w:p>
    <w:p w:rsidR="001654A7" w:rsidRPr="00F13084" w:rsidRDefault="00F13084" w:rsidP="00F13084">
      <w:pPr>
        <w:pStyle w:val="ListParagraph"/>
        <w:numPr>
          <w:ilvl w:val="2"/>
          <w:numId w:val="1"/>
        </w:numPr>
        <w:ind w:left="90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654A7" w:rsidRPr="00F13084">
        <w:rPr>
          <w:rFonts w:ascii="Arial" w:hAnsi="Arial" w:cs="Arial"/>
          <w:sz w:val="24"/>
          <w:szCs w:val="24"/>
        </w:rPr>
        <w:t>aterial that carries the information about an orga</w:t>
      </w:r>
      <w:r w:rsidRPr="00F13084">
        <w:rPr>
          <w:rFonts w:ascii="Arial" w:hAnsi="Arial" w:cs="Arial"/>
          <w:sz w:val="24"/>
          <w:szCs w:val="24"/>
        </w:rPr>
        <w:t>n</w:t>
      </w:r>
      <w:r w:rsidR="001654A7" w:rsidRPr="00F13084">
        <w:rPr>
          <w:rFonts w:ascii="Arial" w:hAnsi="Arial" w:cs="Arial"/>
          <w:sz w:val="24"/>
          <w:szCs w:val="24"/>
        </w:rPr>
        <w:t>ism from one generation to another</w:t>
      </w:r>
    </w:p>
    <w:p w:rsidR="00F13084" w:rsidRPr="00F13084" w:rsidRDefault="00F13084" w:rsidP="00F13084">
      <w:pPr>
        <w:pStyle w:val="ListParagraph"/>
        <w:numPr>
          <w:ilvl w:val="2"/>
          <w:numId w:val="1"/>
        </w:numPr>
        <w:ind w:left="900" w:hanging="270"/>
        <w:rPr>
          <w:rFonts w:ascii="Arial" w:hAnsi="Arial" w:cs="Arial"/>
          <w:sz w:val="24"/>
          <w:szCs w:val="24"/>
        </w:rPr>
      </w:pPr>
      <w:r w:rsidRPr="00F13084">
        <w:rPr>
          <w:rFonts w:ascii="Arial" w:hAnsi="Arial" w:cs="Arial"/>
          <w:sz w:val="24"/>
          <w:szCs w:val="24"/>
        </w:rPr>
        <w:t>Found in the chromatin in the nucleus</w:t>
      </w:r>
    </w:p>
    <w:p w:rsidR="00F13084" w:rsidRDefault="00F13084" w:rsidP="00F13084">
      <w:pPr>
        <w:pStyle w:val="ListParagraph"/>
        <w:numPr>
          <w:ilvl w:val="2"/>
          <w:numId w:val="1"/>
        </w:numPr>
        <w:ind w:left="900" w:hanging="270"/>
        <w:rPr>
          <w:rFonts w:ascii="Arial" w:hAnsi="Arial" w:cs="Arial"/>
          <w:sz w:val="24"/>
          <w:szCs w:val="24"/>
        </w:rPr>
      </w:pPr>
      <w:r w:rsidRPr="00F13084">
        <w:rPr>
          <w:rFonts w:ascii="Arial" w:hAnsi="Arial" w:cs="Arial"/>
          <w:sz w:val="24"/>
          <w:szCs w:val="24"/>
        </w:rPr>
        <w:t>Looks like a twisted</w:t>
      </w:r>
      <w:r>
        <w:rPr>
          <w:rFonts w:ascii="Arial" w:hAnsi="Arial" w:cs="Arial"/>
          <w:sz w:val="24"/>
          <w:szCs w:val="24"/>
        </w:rPr>
        <w:t xml:space="preserve"> ladder</w:t>
      </w:r>
    </w:p>
    <w:p w:rsidR="00F13084" w:rsidRDefault="00F13084" w:rsidP="00F13084">
      <w:pPr>
        <w:pStyle w:val="ListParagraph"/>
        <w:numPr>
          <w:ilvl w:val="2"/>
          <w:numId w:val="1"/>
        </w:numPr>
        <w:ind w:left="90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Made up of </w:t>
      </w:r>
      <w:proofErr w:type="spellStart"/>
      <w:r>
        <w:rPr>
          <w:rFonts w:ascii="Arial" w:hAnsi="Arial" w:cs="Arial"/>
          <w:sz w:val="24"/>
          <w:szCs w:val="24"/>
        </w:rPr>
        <w:t>nucelotides</w:t>
      </w:r>
      <w:proofErr w:type="spellEnd"/>
    </w:p>
    <w:p w:rsidR="00F13084" w:rsidRDefault="00F13084" w:rsidP="00F13084">
      <w:pPr>
        <w:pStyle w:val="ListParagraph"/>
        <w:numPr>
          <w:ilvl w:val="3"/>
          <w:numId w:val="1"/>
        </w:numPr>
        <w:ind w:left="11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Nucleotides</w:t>
      </w:r>
    </w:p>
    <w:p w:rsidR="00F13084" w:rsidRDefault="00F13084" w:rsidP="00F13084">
      <w:pPr>
        <w:pStyle w:val="ListParagraph"/>
        <w:numPr>
          <w:ilvl w:val="4"/>
          <w:numId w:val="1"/>
        </w:numPr>
        <w:tabs>
          <w:tab w:val="left" w:pos="1530"/>
        </w:tabs>
        <w:ind w:left="171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Made of 3 parts</w:t>
      </w:r>
    </w:p>
    <w:p w:rsidR="00F13084" w:rsidRDefault="00F13084" w:rsidP="00F13084">
      <w:pPr>
        <w:pStyle w:val="ListParagraph"/>
        <w:numPr>
          <w:ilvl w:val="5"/>
          <w:numId w:val="1"/>
        </w:numPr>
        <w:tabs>
          <w:tab w:val="left" w:pos="1530"/>
        </w:tabs>
        <w:ind w:left="1710" w:hanging="270"/>
        <w:rPr>
          <w:rFonts w:ascii="Arial" w:hAnsi="Arial" w:cs="Arial"/>
          <w:sz w:val="24"/>
          <w:szCs w:val="24"/>
        </w:rPr>
      </w:pPr>
      <w:r w:rsidRPr="00F13084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4078727</wp:posOffset>
            </wp:positionH>
            <wp:positionV relativeFrom="paragraph">
              <wp:posOffset>4675</wp:posOffset>
            </wp:positionV>
            <wp:extent cx="1419860" cy="1962150"/>
            <wp:effectExtent l="0" t="0" r="8890" b="0"/>
            <wp:wrapTight wrapText="bothSides">
              <wp:wrapPolygon edited="0">
                <wp:start x="0" y="0"/>
                <wp:lineTo x="0" y="21390"/>
                <wp:lineTo x="21445" y="21390"/>
                <wp:lineTo x="21445" y="0"/>
                <wp:lineTo x="0" y="0"/>
              </wp:wrapPolygon>
            </wp:wrapTight>
            <wp:docPr id="1" name="Picture 1" descr="Image result for nucleotid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otid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5- carbon sugar = deoxyribose</w:t>
      </w:r>
    </w:p>
    <w:p w:rsidR="00F13084" w:rsidRDefault="00F13084" w:rsidP="00F13084">
      <w:pPr>
        <w:pStyle w:val="ListParagraph"/>
        <w:numPr>
          <w:ilvl w:val="5"/>
          <w:numId w:val="1"/>
        </w:numPr>
        <w:tabs>
          <w:tab w:val="left" w:pos="1530"/>
        </w:tabs>
        <w:ind w:left="171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Phosphate group (sides of ladder)</w:t>
      </w:r>
    </w:p>
    <w:p w:rsidR="00F13084" w:rsidRDefault="00F13084" w:rsidP="00F13084">
      <w:pPr>
        <w:pStyle w:val="ListParagraph"/>
        <w:numPr>
          <w:ilvl w:val="5"/>
          <w:numId w:val="1"/>
        </w:numPr>
        <w:tabs>
          <w:tab w:val="left" w:pos="1530"/>
        </w:tabs>
        <w:ind w:left="171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Nitrogen base (rungs of ladder)</w:t>
      </w:r>
    </w:p>
    <w:p w:rsidR="00F13084" w:rsidRDefault="00F13084" w:rsidP="00F13084">
      <w:pPr>
        <w:pStyle w:val="ListParagraph"/>
        <w:numPr>
          <w:ilvl w:val="6"/>
          <w:numId w:val="1"/>
        </w:numPr>
        <w:tabs>
          <w:tab w:val="left" w:pos="1530"/>
        </w:tabs>
        <w:ind w:left="19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kinds </w:t>
      </w:r>
    </w:p>
    <w:p w:rsidR="00F13084" w:rsidRDefault="00F13084" w:rsidP="00F13084">
      <w:pPr>
        <w:pStyle w:val="ListParagraph"/>
        <w:numPr>
          <w:ilvl w:val="7"/>
          <w:numId w:val="1"/>
        </w:numPr>
        <w:tabs>
          <w:tab w:val="left" w:pos="1530"/>
          <w:tab w:val="left" w:pos="2520"/>
          <w:tab w:val="left" w:pos="2610"/>
        </w:tabs>
        <w:ind w:left="261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Adenine</w:t>
      </w:r>
    </w:p>
    <w:p w:rsidR="00F13084" w:rsidRPr="00F13084" w:rsidRDefault="00F13084" w:rsidP="00F13084">
      <w:pPr>
        <w:pStyle w:val="ListParagraph"/>
        <w:numPr>
          <w:ilvl w:val="8"/>
          <w:numId w:val="1"/>
        </w:numPr>
        <w:tabs>
          <w:tab w:val="left" w:pos="1530"/>
        </w:tabs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pairs with thymine</w:t>
      </w:r>
    </w:p>
    <w:p w:rsidR="00F13084" w:rsidRDefault="00F13084" w:rsidP="00F13084">
      <w:pPr>
        <w:pStyle w:val="ListParagraph"/>
        <w:numPr>
          <w:ilvl w:val="7"/>
          <w:numId w:val="1"/>
        </w:numPr>
        <w:tabs>
          <w:tab w:val="left" w:pos="1530"/>
          <w:tab w:val="left" w:pos="2520"/>
          <w:tab w:val="left" w:pos="2610"/>
        </w:tabs>
        <w:ind w:left="243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Thymine</w:t>
      </w:r>
      <w:r w:rsidRPr="00F13084">
        <w:t xml:space="preserve"> </w:t>
      </w:r>
    </w:p>
    <w:p w:rsidR="00F13084" w:rsidRDefault="00F13084" w:rsidP="00F13084">
      <w:pPr>
        <w:pStyle w:val="ListParagraph"/>
        <w:numPr>
          <w:ilvl w:val="7"/>
          <w:numId w:val="1"/>
        </w:numPr>
        <w:tabs>
          <w:tab w:val="left" w:pos="1530"/>
          <w:tab w:val="left" w:pos="2520"/>
          <w:tab w:val="left" w:pos="2610"/>
        </w:tabs>
        <w:ind w:left="243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Guanine</w:t>
      </w:r>
    </w:p>
    <w:p w:rsidR="00F13084" w:rsidRDefault="00F13084" w:rsidP="00F13084">
      <w:pPr>
        <w:pStyle w:val="ListParagraph"/>
        <w:numPr>
          <w:ilvl w:val="8"/>
          <w:numId w:val="1"/>
        </w:numPr>
        <w:tabs>
          <w:tab w:val="left" w:pos="1530"/>
          <w:tab w:val="left" w:pos="2520"/>
          <w:tab w:val="left" w:pos="2610"/>
        </w:tabs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pairs with cytosine</w:t>
      </w:r>
    </w:p>
    <w:p w:rsidR="00F13084" w:rsidRDefault="00F13084" w:rsidP="00F13084">
      <w:pPr>
        <w:pStyle w:val="ListParagraph"/>
        <w:numPr>
          <w:ilvl w:val="7"/>
          <w:numId w:val="1"/>
        </w:numPr>
        <w:tabs>
          <w:tab w:val="left" w:pos="1530"/>
        </w:tabs>
        <w:ind w:left="261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Cytosine</w:t>
      </w:r>
    </w:p>
    <w:p w:rsidR="00405B0A" w:rsidRDefault="00405B0A" w:rsidP="00405B0A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DNA Replication – </w:t>
      </w:r>
    </w:p>
    <w:p w:rsidR="00405B0A" w:rsidRDefault="00405B0A" w:rsidP="00405B0A">
      <w:pPr>
        <w:pStyle w:val="ListParagraph"/>
        <w:numPr>
          <w:ilvl w:val="1"/>
          <w:numId w:val="1"/>
        </w:numPr>
        <w:ind w:left="36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</w:t>
      </w:r>
    </w:p>
    <w:p w:rsidR="00405B0A" w:rsidRDefault="00405B0A" w:rsidP="00405B0A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DNA molecule unzips  between nucleotides</w:t>
      </w:r>
    </w:p>
    <w:p w:rsidR="00405B0A" w:rsidRPr="00F13084" w:rsidRDefault="00405B0A" w:rsidP="00405B0A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492463</wp:posOffset>
            </wp:positionH>
            <wp:positionV relativeFrom="paragraph">
              <wp:posOffset>481060</wp:posOffset>
            </wp:positionV>
            <wp:extent cx="594360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531" y="21371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24"/>
          <w:szCs w:val="24"/>
        </w:rPr>
        <w:t>new bases pair up with unzipped bases</w:t>
      </w:r>
      <w:r w:rsidRPr="00405B0A">
        <w:rPr>
          <w:noProof/>
        </w:rPr>
        <w:t xml:space="preserve"> </w:t>
      </w:r>
    </w:p>
    <w:sectPr w:rsidR="00405B0A" w:rsidRPr="00F1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4B4"/>
    <w:multiLevelType w:val="multilevel"/>
    <w:tmpl w:val="5292FAFC"/>
    <w:numStyleLink w:val="deb"/>
  </w:abstractNum>
  <w:abstractNum w:abstractNumId="1" w15:restartNumberingAfterBreak="0">
    <w:nsid w:val="7FBE002B"/>
    <w:multiLevelType w:val="multilevel"/>
    <w:tmpl w:val="5292FAFC"/>
    <w:styleLink w:val="deb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4320" w:firstLine="0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  <w:b w:val="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A7"/>
    <w:rsid w:val="001654A7"/>
    <w:rsid w:val="003952B5"/>
    <w:rsid w:val="00405B0A"/>
    <w:rsid w:val="00443C06"/>
    <w:rsid w:val="00F1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C178-05A0-45E8-B285-4CBA3E84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4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4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4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4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4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4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4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4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4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4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654A7"/>
    <w:pPr>
      <w:ind w:left="720"/>
      <w:contextualSpacing/>
    </w:pPr>
  </w:style>
  <w:style w:type="numbering" w:customStyle="1" w:styleId="deb">
    <w:name w:val="deb"/>
    <w:uiPriority w:val="99"/>
    <w:rsid w:val="001654A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2019-04-17T14:21:00Z</dcterms:created>
  <dcterms:modified xsi:type="dcterms:W3CDTF">2019-04-17T18:05:00Z</dcterms:modified>
</cp:coreProperties>
</file>